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51D" w:rsidRPr="00C50698" w:rsidRDefault="0080651D" w:rsidP="0080651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rtl/>
          <w:lang w:bidi="ar-SA"/>
        </w:rPr>
      </w:pPr>
      <w:bookmarkStart w:id="0" w:name="_GoBack"/>
      <w:bookmarkEnd w:id="0"/>
      <w:r w:rsidRPr="00C50698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مناقصة إطار رقم </w:t>
      </w:r>
      <w:r w:rsidR="00C121AA" w:rsidRPr="00C50698">
        <w:rPr>
          <w:rFonts w:ascii="Arial" w:hAnsi="Arial" w:hint="cs"/>
          <w:b/>
          <w:bCs/>
          <w:sz w:val="22"/>
          <w:szCs w:val="22"/>
          <w:rtl/>
        </w:rPr>
        <w:t>10</w:t>
      </w:r>
      <w:r w:rsidR="008E080B" w:rsidRPr="00C50698">
        <w:rPr>
          <w:rFonts w:ascii="Arial" w:hAnsi="Arial" w:hint="cs"/>
          <w:b/>
          <w:bCs/>
          <w:sz w:val="22"/>
          <w:szCs w:val="22"/>
          <w:rtl/>
        </w:rPr>
        <w:t xml:space="preserve">/16 </w:t>
      </w:r>
      <w:r w:rsidRPr="00C50698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لتلقي عروض لتقديم خدمات استشارة </w:t>
      </w:r>
      <w:r w:rsidR="00FA0670" w:rsidRPr="00C50698">
        <w:rPr>
          <w:rFonts w:ascii="Arial" w:hAnsi="Arial" w:cs="Arial" w:hint="cs"/>
          <w:b/>
          <w:bCs/>
          <w:sz w:val="22"/>
          <w:szCs w:val="22"/>
          <w:rtl/>
          <w:lang w:bidi="ar-SA"/>
        </w:rPr>
        <w:t>استراتيجية</w:t>
      </w:r>
      <w:r w:rsidRPr="00C50698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 </w:t>
      </w:r>
    </w:p>
    <w:p w:rsidR="0080651D" w:rsidRPr="00C50698" w:rsidRDefault="0080651D" w:rsidP="0080651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rtl/>
          <w:lang w:bidi="ar-SA"/>
        </w:rPr>
      </w:pPr>
      <w:r w:rsidRPr="00C50698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اتصالات، إعلام وعلاقات عامة </w:t>
      </w:r>
    </w:p>
    <w:p w:rsidR="00550CCA" w:rsidRPr="00C50698" w:rsidRDefault="00550CCA" w:rsidP="00C121AA">
      <w:pPr>
        <w:spacing w:line="360" w:lineRule="auto"/>
        <w:jc w:val="center"/>
        <w:rPr>
          <w:rFonts w:ascii="Arial" w:hAnsi="Arial"/>
          <w:b/>
          <w:bCs/>
          <w:sz w:val="22"/>
          <w:szCs w:val="22"/>
          <w:rtl/>
        </w:rPr>
      </w:pPr>
    </w:p>
    <w:p w:rsidR="0080651D" w:rsidRPr="00C50698" w:rsidRDefault="0080651D" w:rsidP="0080651D">
      <w:pPr>
        <w:spacing w:line="360" w:lineRule="auto"/>
        <w:rPr>
          <w:rFonts w:cs="Arial"/>
          <w:sz w:val="22"/>
          <w:szCs w:val="22"/>
          <w:rtl/>
          <w:lang w:bidi="ar-SA"/>
        </w:rPr>
      </w:pPr>
      <w:r w:rsidRPr="00C50698">
        <w:rPr>
          <w:rFonts w:ascii="Arial" w:hAnsi="Arial" w:cs="Arial" w:hint="cs"/>
          <w:sz w:val="22"/>
          <w:szCs w:val="22"/>
          <w:rtl/>
          <w:lang w:eastAsia="he-IL" w:bidi="ar-SA"/>
        </w:rPr>
        <w:t xml:space="preserve">وزارة البنى التحتية </w:t>
      </w:r>
      <w:proofErr w:type="gramStart"/>
      <w:r w:rsidRPr="00C50698">
        <w:rPr>
          <w:rFonts w:ascii="Arial" w:hAnsi="Arial" w:cs="Arial" w:hint="cs"/>
          <w:sz w:val="22"/>
          <w:szCs w:val="22"/>
          <w:rtl/>
          <w:lang w:eastAsia="he-IL" w:bidi="ar-SA"/>
        </w:rPr>
        <w:t>الوطنية ،</w:t>
      </w:r>
      <w:proofErr w:type="gramEnd"/>
      <w:r w:rsidRPr="00C50698">
        <w:rPr>
          <w:rFonts w:ascii="Arial" w:hAnsi="Arial" w:cs="Arial" w:hint="cs"/>
          <w:sz w:val="22"/>
          <w:szCs w:val="22"/>
          <w:rtl/>
          <w:lang w:eastAsia="he-IL" w:bidi="ar-SA"/>
        </w:rPr>
        <w:t xml:space="preserve"> الطاقة والمياه بواسطة وحدة الإعلام، تنشر بهذا  مناقص</w:t>
      </w:r>
      <w:r w:rsidR="00FA0670" w:rsidRPr="00C50698">
        <w:rPr>
          <w:rFonts w:ascii="Arial" w:hAnsi="Arial" w:cs="Arial" w:hint="cs"/>
          <w:sz w:val="22"/>
          <w:szCs w:val="22"/>
          <w:rtl/>
          <w:lang w:eastAsia="he-IL" w:bidi="ar-LB"/>
        </w:rPr>
        <w:t>ة</w:t>
      </w:r>
      <w:r w:rsidRPr="00C50698">
        <w:rPr>
          <w:rFonts w:ascii="Arial" w:hAnsi="Arial" w:cs="Arial" w:hint="cs"/>
          <w:sz w:val="22"/>
          <w:szCs w:val="22"/>
          <w:rtl/>
          <w:lang w:eastAsia="he-IL" w:bidi="ar-SA"/>
        </w:rPr>
        <w:t xml:space="preserve"> علنية رقم  </w:t>
      </w:r>
      <w:r w:rsidR="00C121AA" w:rsidRPr="00C50698">
        <w:rPr>
          <w:rFonts w:ascii="Arial" w:hAnsi="Arial" w:hint="cs"/>
          <w:sz w:val="22"/>
          <w:szCs w:val="22"/>
          <w:rtl/>
        </w:rPr>
        <w:t xml:space="preserve">10/16 </w:t>
      </w:r>
      <w:r w:rsidRPr="00C50698">
        <w:rPr>
          <w:rFonts w:ascii="Arial" w:hAnsi="Arial" w:cs="Arial" w:hint="cs"/>
          <w:sz w:val="22"/>
          <w:szCs w:val="22"/>
          <w:rtl/>
          <w:lang w:bidi="ar-SA"/>
        </w:rPr>
        <w:t>لتلقي عروض لتقديم</w:t>
      </w:r>
      <w:r w:rsidRPr="00C50698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 </w:t>
      </w:r>
      <w:r w:rsidRPr="00C50698">
        <w:rPr>
          <w:rFonts w:ascii="Arial" w:hAnsi="Arial" w:cs="Arial" w:hint="cs"/>
          <w:sz w:val="22"/>
          <w:szCs w:val="22"/>
          <w:rtl/>
          <w:lang w:bidi="ar-SA"/>
        </w:rPr>
        <w:t xml:space="preserve">خدمات استشارة </w:t>
      </w:r>
      <w:r w:rsidR="00FA0670" w:rsidRPr="00C50698">
        <w:rPr>
          <w:rFonts w:ascii="Arial" w:hAnsi="Arial" w:cs="Arial" w:hint="cs"/>
          <w:sz w:val="22"/>
          <w:szCs w:val="22"/>
          <w:rtl/>
          <w:lang w:bidi="ar-SA"/>
        </w:rPr>
        <w:t>استراتيجية</w:t>
      </w:r>
      <w:r w:rsidRPr="00C50698">
        <w:rPr>
          <w:rFonts w:ascii="Arial" w:hAnsi="Arial" w:cs="Arial" w:hint="cs"/>
          <w:sz w:val="22"/>
          <w:szCs w:val="22"/>
          <w:rtl/>
          <w:lang w:bidi="ar-SA"/>
        </w:rPr>
        <w:t xml:space="preserve"> ،اتصالات، إعلام وعلاقات عامة </w:t>
      </w:r>
      <w:r w:rsidRPr="00C50698">
        <w:rPr>
          <w:rFonts w:cs="Arial" w:hint="cs"/>
          <w:sz w:val="22"/>
          <w:szCs w:val="22"/>
          <w:rtl/>
          <w:lang w:bidi="ar-SA"/>
        </w:rPr>
        <w:t>، حسب المفصل في مستندات المناقصة .</w:t>
      </w:r>
    </w:p>
    <w:p w:rsidR="00550CCA" w:rsidRPr="00C50698" w:rsidRDefault="00550CCA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FF0000"/>
          <w:sz w:val="22"/>
          <w:szCs w:val="22"/>
          <w:rtl/>
        </w:rPr>
      </w:pPr>
    </w:p>
    <w:p w:rsidR="00806225" w:rsidRPr="00C50698" w:rsidRDefault="00806225" w:rsidP="008E080B">
      <w:pPr>
        <w:tabs>
          <w:tab w:val="left" w:pos="8312"/>
        </w:tabs>
        <w:spacing w:line="360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 w:rsidRPr="00C50698">
        <w:rPr>
          <w:rFonts w:cs="Arial" w:hint="cs"/>
          <w:sz w:val="22"/>
          <w:szCs w:val="22"/>
          <w:u w:val="single"/>
          <w:rtl/>
          <w:lang w:bidi="ar-SA"/>
        </w:rPr>
        <w:t xml:space="preserve">عام </w:t>
      </w:r>
    </w:p>
    <w:p w:rsidR="00A85184" w:rsidRPr="00C50698" w:rsidRDefault="00806225" w:rsidP="00A85184">
      <w:pPr>
        <w:tabs>
          <w:tab w:val="left" w:pos="8312"/>
        </w:tabs>
        <w:spacing w:line="360" w:lineRule="auto"/>
        <w:jc w:val="both"/>
        <w:rPr>
          <w:rFonts w:cs="Arial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>فترة التعاقد بين الوزارة وبين المزود</w:t>
      </w:r>
      <w:r w:rsidR="00A85184" w:rsidRPr="00C50698">
        <w:rPr>
          <w:rFonts w:cs="Arial" w:hint="cs"/>
          <w:sz w:val="22"/>
          <w:szCs w:val="22"/>
          <w:rtl/>
          <w:lang w:bidi="ar-SA"/>
        </w:rPr>
        <w:t xml:space="preserve"> </w:t>
      </w:r>
      <w:r w:rsidRPr="00C50698">
        <w:rPr>
          <w:rFonts w:cs="Arial" w:hint="cs"/>
          <w:sz w:val="22"/>
          <w:szCs w:val="22"/>
          <w:rtl/>
          <w:lang w:bidi="ar-SA"/>
        </w:rPr>
        <w:t xml:space="preserve">تكون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لـ- 12</w:t>
      </w:r>
      <w:proofErr w:type="gramEnd"/>
      <w:r w:rsidRPr="00C50698">
        <w:rPr>
          <w:rFonts w:cs="Arial" w:hint="cs"/>
          <w:sz w:val="22"/>
          <w:szCs w:val="22"/>
          <w:rtl/>
          <w:lang w:bidi="ar-SA"/>
        </w:rPr>
        <w:t xml:space="preserve"> شهراً من موعد دخول الاتفاقية لحيز التنفيذ.</w:t>
      </w:r>
      <w:r w:rsidR="00A85184" w:rsidRPr="00C50698">
        <w:rPr>
          <w:rFonts w:cs="Arial" w:hint="cs"/>
          <w:sz w:val="22"/>
          <w:szCs w:val="22"/>
          <w:rtl/>
          <w:lang w:bidi="ar-SA"/>
        </w:rPr>
        <w:t xml:space="preserve"> يحفظ للوزارة فقط الحق بتمديد فترة التعاقد لفترات إضافية وبالمجموع الكلي لغاية 4 سنوات إضافية. </w:t>
      </w:r>
    </w:p>
    <w:p w:rsidR="00196EBC" w:rsidRPr="00C50698" w:rsidRDefault="00196EBC" w:rsidP="00A85184">
      <w:pPr>
        <w:tabs>
          <w:tab w:val="left" w:pos="8312"/>
        </w:tabs>
        <w:spacing w:line="360" w:lineRule="auto"/>
        <w:jc w:val="both"/>
        <w:rPr>
          <w:rFonts w:cs="Arial"/>
          <w:sz w:val="22"/>
          <w:szCs w:val="22"/>
          <w:rtl/>
          <w:lang w:bidi="ar-SA"/>
        </w:rPr>
      </w:pPr>
    </w:p>
    <w:p w:rsidR="00196EBC" w:rsidRPr="00C50698" w:rsidRDefault="00196EBC" w:rsidP="00FA0670">
      <w:pPr>
        <w:spacing w:line="276" w:lineRule="auto"/>
        <w:contextualSpacing/>
        <w:jc w:val="both"/>
        <w:rPr>
          <w:rFonts w:cstheme="minorBidi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 xml:space="preserve">مستندات المناقصة تشمل وصف مفصل للأعمال المطلوبة، شروط الاشتراك بالمناقصة، معايير اختيار العرض الفائز وأيضاً نص العقد الذي سيوقع مع الفائز وشروط التعاقد. يمكن تنزيل مستندات المناقصة من موقع انترنت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وزارة  البنى</w:t>
      </w:r>
      <w:proofErr w:type="gramEnd"/>
      <w:r w:rsidRPr="00C50698">
        <w:rPr>
          <w:rFonts w:cs="Arial" w:hint="cs"/>
          <w:sz w:val="22"/>
          <w:szCs w:val="22"/>
          <w:rtl/>
          <w:lang w:bidi="ar-SA"/>
        </w:rPr>
        <w:t xml:space="preserve"> التحتية الوطنية ، الطاقة والمياه بالعنوان </w:t>
      </w:r>
      <w:hyperlink r:id="rId12" w:history="1">
        <w:r w:rsidRPr="00C50698">
          <w:rPr>
            <w:rStyle w:val="Hyperlink"/>
            <w:color w:val="auto"/>
            <w:sz w:val="22"/>
            <w:szCs w:val="22"/>
          </w:rPr>
          <w:t>www.energy.gov.il</w:t>
        </w:r>
      </w:hyperlink>
      <w:r w:rsidRPr="00C50698">
        <w:rPr>
          <w:rFonts w:hint="cs"/>
          <w:sz w:val="22"/>
          <w:szCs w:val="22"/>
          <w:rtl/>
        </w:rPr>
        <w:t>.</w:t>
      </w:r>
    </w:p>
    <w:p w:rsidR="004F653F" w:rsidRPr="00C50698" w:rsidRDefault="004F653F" w:rsidP="008E080B">
      <w:pPr>
        <w:spacing w:line="360" w:lineRule="auto"/>
        <w:contextualSpacing/>
        <w:jc w:val="both"/>
        <w:rPr>
          <w:sz w:val="22"/>
          <w:szCs w:val="22"/>
          <w:rtl/>
          <w:lang w:bidi="ar-SA"/>
        </w:rPr>
      </w:pPr>
    </w:p>
    <w:p w:rsidR="004F653F" w:rsidRPr="00C50698" w:rsidRDefault="004F653F" w:rsidP="008E080B">
      <w:pPr>
        <w:spacing w:line="360" w:lineRule="auto"/>
        <w:jc w:val="both"/>
        <w:rPr>
          <w:color w:val="FF0000"/>
          <w:sz w:val="22"/>
          <w:szCs w:val="22"/>
          <w:rtl/>
        </w:rPr>
      </w:pPr>
    </w:p>
    <w:p w:rsidR="00FA0670" w:rsidRPr="00C50698" w:rsidRDefault="00196EBC" w:rsidP="00196EBC">
      <w:pPr>
        <w:spacing w:line="360" w:lineRule="auto"/>
        <w:jc w:val="both"/>
        <w:rPr>
          <w:rFonts w:cs="Arial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 xml:space="preserve">يجب إدخال مغلف المناقصة لصندوق المناقصات، الموجود في وزارة الطاقة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والمياه ،</w:t>
      </w:r>
      <w:proofErr w:type="gramEnd"/>
      <w:r w:rsidRPr="00C50698">
        <w:rPr>
          <w:rFonts w:cs="Arial" w:hint="cs"/>
          <w:sz w:val="22"/>
          <w:szCs w:val="22"/>
          <w:rtl/>
          <w:lang w:bidi="ar-SA"/>
        </w:rPr>
        <w:t xml:space="preserve"> شارع يافا 216، القدس، الطابق السابع </w:t>
      </w:r>
    </w:p>
    <w:p w:rsidR="004F653F" w:rsidRPr="00C50698" w:rsidRDefault="00196EBC" w:rsidP="00196EBC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( في</w:t>
      </w:r>
      <w:proofErr w:type="gramEnd"/>
      <w:r w:rsidRPr="00C50698">
        <w:rPr>
          <w:rFonts w:cs="Arial" w:hint="cs"/>
          <w:sz w:val="22"/>
          <w:szCs w:val="22"/>
          <w:rtl/>
          <w:lang w:bidi="ar-SA"/>
        </w:rPr>
        <w:t xml:space="preserve"> الممر بجانب الحارس) حتى موعد أقصاه يوم  </w:t>
      </w:r>
      <w:r w:rsidR="008E080B" w:rsidRPr="00C50698">
        <w:rPr>
          <w:rFonts w:hint="cs"/>
          <w:b/>
          <w:bCs/>
          <w:sz w:val="22"/>
          <w:szCs w:val="22"/>
          <w:u w:val="single"/>
          <w:rtl/>
        </w:rPr>
        <w:t>14.4.16</w:t>
      </w:r>
      <w:r w:rsidRPr="00C50698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C50698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الساعة</w:t>
      </w:r>
      <w:r w:rsidR="004F653F" w:rsidRPr="00C50698">
        <w:rPr>
          <w:rFonts w:hint="cs"/>
          <w:b/>
          <w:bCs/>
          <w:sz w:val="22"/>
          <w:szCs w:val="22"/>
          <w:u w:val="single"/>
          <w:rtl/>
        </w:rPr>
        <w:t xml:space="preserve"> 14:00.</w:t>
      </w:r>
    </w:p>
    <w:p w:rsidR="00804B4F" w:rsidRPr="00C50698" w:rsidRDefault="00804B4F" w:rsidP="00804B4F">
      <w:pPr>
        <w:spacing w:line="360" w:lineRule="auto"/>
        <w:ind w:left="-1"/>
        <w:jc w:val="both"/>
        <w:rPr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 xml:space="preserve">في حالة قرر مقدم العرض إرسال المغلف بواسطة مبعوث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( بما</w:t>
      </w:r>
      <w:proofErr w:type="gramEnd"/>
      <w:r w:rsidRPr="00C50698">
        <w:rPr>
          <w:rFonts w:cs="Arial" w:hint="cs"/>
          <w:sz w:val="22"/>
          <w:szCs w:val="22"/>
          <w:rtl/>
          <w:lang w:bidi="ar-SA"/>
        </w:rPr>
        <w:t xml:space="preserve">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 w:rsidRPr="00C50698">
        <w:rPr>
          <w:rFonts w:cstheme="minorBidi" w:hint="cs"/>
          <w:sz w:val="22"/>
          <w:szCs w:val="22"/>
          <w:rtl/>
          <w:lang w:bidi="ar-SA"/>
        </w:rPr>
        <w:t xml:space="preserve"> ا</w:t>
      </w:r>
      <w:r w:rsidRPr="00C50698">
        <w:rPr>
          <w:rFonts w:cs="Arial" w:hint="cs"/>
          <w:sz w:val="22"/>
          <w:szCs w:val="22"/>
          <w:rtl/>
          <w:lang w:bidi="ar-SA"/>
        </w:rPr>
        <w:t xml:space="preserve">لعرض الذي يصل للوزارة قبل التاريخ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المحدد ،</w:t>
      </w:r>
      <w:proofErr w:type="gramEnd"/>
      <w:r w:rsidRPr="00C50698">
        <w:rPr>
          <w:rFonts w:cs="Arial" w:hint="cs"/>
          <w:sz w:val="22"/>
          <w:szCs w:val="22"/>
          <w:rtl/>
          <w:lang w:bidi="ar-SA"/>
        </w:rPr>
        <w:t xml:space="preserve"> ولكن لسبب أياً كان لم يُدخل لصندوق المناقصات، يلغى ويعتبر كعرض لم يصل بالموعد.</w:t>
      </w:r>
      <w:r w:rsidRPr="00C50698">
        <w:rPr>
          <w:rFonts w:hint="cs"/>
          <w:sz w:val="22"/>
          <w:szCs w:val="22"/>
          <w:rtl/>
          <w:lang w:bidi="ar-SA"/>
        </w:rPr>
        <w:t xml:space="preserve"> </w:t>
      </w:r>
    </w:p>
    <w:p w:rsidR="00FA0670" w:rsidRPr="00C50698" w:rsidRDefault="00FA0670" w:rsidP="00804B4F">
      <w:pPr>
        <w:spacing w:line="360" w:lineRule="auto"/>
        <w:ind w:left="-1"/>
        <w:jc w:val="both"/>
        <w:rPr>
          <w:sz w:val="22"/>
          <w:szCs w:val="22"/>
          <w:rtl/>
          <w:lang w:bidi="ar-SA"/>
        </w:rPr>
      </w:pPr>
    </w:p>
    <w:p w:rsidR="00804B4F" w:rsidRPr="00C50698" w:rsidRDefault="00804B4F" w:rsidP="00804B4F">
      <w:pPr>
        <w:spacing w:line="360" w:lineRule="auto"/>
        <w:jc w:val="both"/>
        <w:rPr>
          <w:rFonts w:cstheme="minorBidi"/>
          <w:sz w:val="22"/>
          <w:szCs w:val="22"/>
          <w:rtl/>
          <w:lang w:bidi="ar-SA"/>
        </w:rPr>
      </w:pPr>
      <w:r w:rsidRPr="00C50698">
        <w:rPr>
          <w:rFonts w:cs="Arial" w:hint="cs"/>
          <w:b/>
          <w:bCs/>
          <w:sz w:val="22"/>
          <w:szCs w:val="22"/>
          <w:rtl/>
          <w:lang w:bidi="ar-SA"/>
        </w:rPr>
        <w:t xml:space="preserve">في أية حالة لوجود تناقض بين المذكور في هذا الإعلان وبين المذكور في مستندات </w:t>
      </w:r>
      <w:proofErr w:type="gramStart"/>
      <w:r w:rsidRPr="00C50698">
        <w:rPr>
          <w:rFonts w:cs="Arial" w:hint="cs"/>
          <w:b/>
          <w:bCs/>
          <w:sz w:val="22"/>
          <w:szCs w:val="22"/>
          <w:rtl/>
          <w:lang w:bidi="ar-SA"/>
        </w:rPr>
        <w:t>المناقصة ،</w:t>
      </w:r>
      <w:proofErr w:type="gramEnd"/>
      <w:r w:rsidRPr="00C50698">
        <w:rPr>
          <w:rFonts w:cs="Arial" w:hint="cs"/>
          <w:b/>
          <w:bCs/>
          <w:sz w:val="22"/>
          <w:szCs w:val="22"/>
          <w:rtl/>
          <w:lang w:bidi="ar-SA"/>
        </w:rPr>
        <w:t xml:space="preserve"> المذكور في مستندات المناقصة هو الملزم.</w:t>
      </w:r>
      <w:r w:rsidRPr="00C50698">
        <w:rPr>
          <w:rFonts w:cstheme="minorBidi" w:hint="cs"/>
          <w:sz w:val="22"/>
          <w:szCs w:val="22"/>
          <w:rtl/>
          <w:lang w:bidi="ar-SA"/>
        </w:rPr>
        <w:t xml:space="preserve"> </w:t>
      </w:r>
    </w:p>
    <w:p w:rsidR="004F653F" w:rsidRPr="00C50698" w:rsidRDefault="004F653F" w:rsidP="00AC710D">
      <w:pPr>
        <w:spacing w:line="360" w:lineRule="auto"/>
        <w:jc w:val="both"/>
        <w:rPr>
          <w:sz w:val="22"/>
          <w:szCs w:val="22"/>
        </w:rPr>
      </w:pPr>
    </w:p>
    <w:p w:rsidR="00D1067A" w:rsidRPr="00C50698" w:rsidRDefault="00D1067A" w:rsidP="00D1067A">
      <w:pPr>
        <w:spacing w:line="360" w:lineRule="auto"/>
        <w:jc w:val="both"/>
        <w:rPr>
          <w:sz w:val="22"/>
          <w:szCs w:val="22"/>
          <w:rtl/>
        </w:rPr>
      </w:pPr>
      <w:r w:rsidRPr="00C50698"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أسئلة واستفسارات </w:t>
      </w:r>
    </w:p>
    <w:p w:rsidR="00D1067A" w:rsidRPr="00C50698" w:rsidRDefault="00D1067A" w:rsidP="00D1067A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 xml:space="preserve">الموعد الأخير لتقديم الأسئلة الاستفسارية هو يوم </w:t>
      </w:r>
      <w:r w:rsidR="00401E2C" w:rsidRPr="00C50698">
        <w:rPr>
          <w:rFonts w:hint="cs"/>
          <w:b/>
          <w:bCs/>
          <w:sz w:val="22"/>
          <w:szCs w:val="22"/>
          <w:u w:val="single"/>
          <w:rtl/>
        </w:rPr>
        <w:t>21.3.16</w:t>
      </w:r>
      <w:r w:rsidRPr="00C50698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C50698"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الساعة</w:t>
      </w:r>
      <w:r w:rsidR="004F653F" w:rsidRPr="00C50698">
        <w:rPr>
          <w:rFonts w:hint="cs"/>
          <w:b/>
          <w:bCs/>
          <w:sz w:val="22"/>
          <w:szCs w:val="22"/>
          <w:u w:val="single"/>
          <w:rtl/>
        </w:rPr>
        <w:t xml:space="preserve"> 14:00</w:t>
      </w:r>
      <w:r w:rsidR="004F653F" w:rsidRPr="00C50698">
        <w:rPr>
          <w:rFonts w:hint="cs"/>
          <w:sz w:val="22"/>
          <w:szCs w:val="22"/>
          <w:rtl/>
        </w:rPr>
        <w:t xml:space="preserve"> </w:t>
      </w:r>
      <w:r w:rsidRPr="00C50698">
        <w:rPr>
          <w:rFonts w:cs="Arial" w:hint="cs"/>
          <w:sz w:val="22"/>
          <w:szCs w:val="22"/>
          <w:rtl/>
          <w:lang w:bidi="ar-SA"/>
        </w:rPr>
        <w:t xml:space="preserve">للسيدة </w:t>
      </w:r>
      <w:proofErr w:type="spellStart"/>
      <w:r w:rsidRPr="00C50698">
        <w:rPr>
          <w:rFonts w:cs="Arial" w:hint="cs"/>
          <w:sz w:val="22"/>
          <w:szCs w:val="22"/>
          <w:rtl/>
          <w:lang w:bidi="ar-SA"/>
        </w:rPr>
        <w:t>ايلانه</w:t>
      </w:r>
      <w:proofErr w:type="spellEnd"/>
      <w:r w:rsidRPr="00C50698">
        <w:rPr>
          <w:rFonts w:cs="Arial" w:hint="cs"/>
          <w:sz w:val="22"/>
          <w:szCs w:val="22"/>
          <w:rtl/>
          <w:lang w:bidi="ar-SA"/>
        </w:rPr>
        <w:t xml:space="preserve"> </w:t>
      </w:r>
      <w:proofErr w:type="spellStart"/>
      <w:r w:rsidRPr="00C50698">
        <w:rPr>
          <w:rFonts w:cs="Arial" w:hint="cs"/>
          <w:sz w:val="22"/>
          <w:szCs w:val="22"/>
          <w:rtl/>
          <w:lang w:bidi="ar-SA"/>
        </w:rPr>
        <w:t>طمسوط</w:t>
      </w:r>
      <w:proofErr w:type="spellEnd"/>
      <w:r w:rsidRPr="00C50698">
        <w:rPr>
          <w:rFonts w:cs="Arial" w:hint="cs"/>
          <w:sz w:val="22"/>
          <w:szCs w:val="22"/>
          <w:rtl/>
          <w:lang w:bidi="ar-SA"/>
        </w:rPr>
        <w:t xml:space="preserve"> عبر البريد الالكتروني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>بالعنوان</w:t>
      </w:r>
      <w:r w:rsidRPr="00C50698">
        <w:rPr>
          <w:rFonts w:hint="cs"/>
          <w:sz w:val="22"/>
          <w:szCs w:val="22"/>
          <w:rtl/>
        </w:rPr>
        <w:t>:</w:t>
      </w:r>
      <w:hyperlink r:id="rId13" w:history="1">
        <w:r w:rsidRPr="00C50698">
          <w:rPr>
            <w:rStyle w:val="Hyperlink"/>
            <w:color w:val="auto"/>
            <w:sz w:val="22"/>
            <w:szCs w:val="22"/>
          </w:rPr>
          <w:t>itamsut@energy.gov.il</w:t>
        </w:r>
        <w:proofErr w:type="gramEnd"/>
      </w:hyperlink>
      <w:r w:rsidRPr="00C50698">
        <w:rPr>
          <w:rFonts w:cs="Arial" w:hint="cs"/>
          <w:sz w:val="22"/>
          <w:szCs w:val="22"/>
          <w:rtl/>
          <w:lang w:bidi="ar-SA"/>
        </w:rPr>
        <w:t xml:space="preserve">، بملف </w:t>
      </w:r>
      <w:r w:rsidRPr="00C50698">
        <w:rPr>
          <w:rFonts w:hint="cs"/>
          <w:sz w:val="22"/>
          <w:szCs w:val="22"/>
        </w:rPr>
        <w:t>WORD</w:t>
      </w:r>
      <w:r w:rsidRPr="00C50698">
        <w:rPr>
          <w:rFonts w:hint="cs"/>
          <w:sz w:val="22"/>
          <w:szCs w:val="22"/>
          <w:rtl/>
        </w:rPr>
        <w:t xml:space="preserve"> </w:t>
      </w:r>
      <w:r w:rsidRPr="00C50698">
        <w:rPr>
          <w:rFonts w:cs="Arial" w:hint="cs"/>
          <w:sz w:val="22"/>
          <w:szCs w:val="22"/>
          <w:rtl/>
          <w:lang w:bidi="ar-SA"/>
        </w:rPr>
        <w:t>فقط، الوزارة لن ترد على الأسئلة التي تصل بعد  الموعد الأخير هذا .</w:t>
      </w:r>
      <w:r w:rsidRPr="00C50698">
        <w:rPr>
          <w:rFonts w:cstheme="minorBidi" w:hint="cs"/>
          <w:sz w:val="22"/>
          <w:szCs w:val="22"/>
          <w:rtl/>
          <w:lang w:bidi="ar-SA"/>
        </w:rPr>
        <w:t xml:space="preserve"> </w:t>
      </w:r>
    </w:p>
    <w:p w:rsidR="00461D44" w:rsidRPr="00C50698" w:rsidRDefault="00D1067A" w:rsidP="00461D44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>ينشر تركيز للأسئلة والأجوبة في موقع</w:t>
      </w:r>
      <w:r w:rsidR="00461D44" w:rsidRPr="00C50698">
        <w:rPr>
          <w:rFonts w:cs="Arial" w:hint="cs"/>
          <w:sz w:val="22"/>
          <w:szCs w:val="22"/>
          <w:rtl/>
          <w:lang w:bidi="ar-SA"/>
        </w:rPr>
        <w:t xml:space="preserve"> انترنت </w:t>
      </w:r>
      <w:r w:rsidRPr="00C50698">
        <w:rPr>
          <w:rFonts w:cs="Arial" w:hint="cs"/>
          <w:sz w:val="22"/>
          <w:szCs w:val="22"/>
          <w:rtl/>
          <w:lang w:bidi="ar-SA"/>
        </w:rPr>
        <w:t>دائرة المشتريات الحكومي</w:t>
      </w:r>
      <w:r w:rsidR="00FA0670" w:rsidRPr="00C50698">
        <w:rPr>
          <w:rFonts w:cs="Arial" w:hint="cs"/>
          <w:sz w:val="22"/>
          <w:szCs w:val="22"/>
          <w:rtl/>
          <w:lang w:bidi="ar-SA"/>
        </w:rPr>
        <w:t>ة</w:t>
      </w:r>
      <w:r w:rsidRPr="00C50698">
        <w:rPr>
          <w:rFonts w:cs="Arial" w:hint="cs"/>
          <w:sz w:val="22"/>
          <w:szCs w:val="22"/>
          <w:rtl/>
          <w:lang w:bidi="ar-SA"/>
        </w:rPr>
        <w:t xml:space="preserve"> وفي موقع الوزارة </w:t>
      </w:r>
      <w:proofErr w:type="gramStart"/>
      <w:r w:rsidRPr="00C50698">
        <w:rPr>
          <w:rFonts w:cs="Arial" w:hint="cs"/>
          <w:sz w:val="22"/>
          <w:szCs w:val="22"/>
          <w:rtl/>
          <w:lang w:bidi="ar-SA"/>
        </w:rPr>
        <w:t xml:space="preserve">ابتداء </w:t>
      </w:r>
      <w:r w:rsidR="00461D44" w:rsidRPr="00C50698">
        <w:rPr>
          <w:rFonts w:cs="Arial" w:hint="cs"/>
          <w:sz w:val="22"/>
          <w:szCs w:val="22"/>
          <w:rtl/>
          <w:lang w:bidi="ar-SA"/>
        </w:rPr>
        <w:t xml:space="preserve"> </w:t>
      </w:r>
      <w:r w:rsidR="008E080B" w:rsidRPr="00C50698">
        <w:rPr>
          <w:rFonts w:hint="cs"/>
          <w:b/>
          <w:bCs/>
          <w:sz w:val="22"/>
          <w:szCs w:val="22"/>
          <w:u w:val="single"/>
          <w:rtl/>
        </w:rPr>
        <w:t>30.3.16</w:t>
      </w:r>
      <w:proofErr w:type="gramEnd"/>
      <w:r w:rsidR="00461D44" w:rsidRPr="00C50698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 w:rsidR="00461D44" w:rsidRPr="00C50698">
        <w:rPr>
          <w:rFonts w:cs="Arial" w:hint="cs"/>
          <w:sz w:val="22"/>
          <w:szCs w:val="22"/>
          <w:rtl/>
          <w:lang w:bidi="ar-SA"/>
        </w:rPr>
        <w:t xml:space="preserve">ويعتبر جزء لا </w:t>
      </w:r>
      <w:proofErr w:type="spellStart"/>
      <w:r w:rsidR="00461D44" w:rsidRPr="00C50698">
        <w:rPr>
          <w:rFonts w:cs="Arial" w:hint="cs"/>
          <w:sz w:val="22"/>
          <w:szCs w:val="22"/>
          <w:rtl/>
          <w:lang w:bidi="ar-SA"/>
        </w:rPr>
        <w:t>يتجزء</w:t>
      </w:r>
      <w:proofErr w:type="spellEnd"/>
      <w:r w:rsidR="00461D44" w:rsidRPr="00C50698">
        <w:rPr>
          <w:rFonts w:cs="Arial" w:hint="cs"/>
          <w:sz w:val="22"/>
          <w:szCs w:val="22"/>
          <w:rtl/>
          <w:lang w:bidi="ar-SA"/>
        </w:rPr>
        <w:t xml:space="preserve"> من مستندات المناقصة ويُلزم كافة مقدمي العروض .</w:t>
      </w:r>
      <w:r w:rsidR="00461D44" w:rsidRPr="00C50698">
        <w:rPr>
          <w:rFonts w:cstheme="minorBidi" w:hint="cs"/>
          <w:sz w:val="22"/>
          <w:szCs w:val="22"/>
          <w:rtl/>
          <w:lang w:bidi="ar-SA"/>
        </w:rPr>
        <w:t xml:space="preserve"> </w:t>
      </w:r>
    </w:p>
    <w:p w:rsidR="00461D44" w:rsidRPr="00C50698" w:rsidRDefault="00461D44" w:rsidP="00461D44">
      <w:pPr>
        <w:tabs>
          <w:tab w:val="left" w:pos="9355"/>
        </w:tabs>
        <w:spacing w:line="360" w:lineRule="auto"/>
        <w:jc w:val="both"/>
        <w:rPr>
          <w:rFonts w:cstheme="minorBidi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 w:rsidRPr="00C50698">
        <w:rPr>
          <w:rFonts w:cstheme="minorBidi" w:hint="cs"/>
          <w:sz w:val="22"/>
          <w:szCs w:val="22"/>
          <w:rtl/>
          <w:lang w:bidi="ar-SA"/>
        </w:rPr>
        <w:t xml:space="preserve"> </w:t>
      </w:r>
    </w:p>
    <w:p w:rsidR="00461D44" w:rsidRPr="00C50698" w:rsidRDefault="00461D44" w:rsidP="00461D44">
      <w:pPr>
        <w:tabs>
          <w:tab w:val="left" w:pos="6469"/>
          <w:tab w:val="center" w:pos="7178"/>
        </w:tabs>
        <w:spacing w:line="360" w:lineRule="auto"/>
        <w:ind w:firstLine="720"/>
        <w:jc w:val="both"/>
        <w:rPr>
          <w:sz w:val="22"/>
          <w:szCs w:val="22"/>
          <w:rtl/>
        </w:rPr>
      </w:pPr>
    </w:p>
    <w:p w:rsidR="00461D44" w:rsidRPr="00C50698" w:rsidRDefault="00461D44" w:rsidP="00461D44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 w:val="22"/>
          <w:szCs w:val="22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 xml:space="preserve">باحترام </w:t>
      </w:r>
    </w:p>
    <w:p w:rsidR="00461D44" w:rsidRPr="00C50698" w:rsidRDefault="00461D44" w:rsidP="00461D44">
      <w:pPr>
        <w:autoSpaceDE w:val="0"/>
        <w:autoSpaceDN w:val="0"/>
        <w:adjustRightInd w:val="0"/>
        <w:spacing w:line="360" w:lineRule="auto"/>
        <w:jc w:val="right"/>
        <w:rPr>
          <w:rFonts w:ascii="Arial" w:hAnsi="Arial"/>
          <w:color w:val="FF0000"/>
          <w:sz w:val="22"/>
          <w:szCs w:val="22"/>
          <w:u w:val="single"/>
          <w:rtl/>
          <w:lang w:bidi="ar-SA"/>
        </w:rPr>
      </w:pPr>
      <w:r w:rsidRPr="00C50698">
        <w:rPr>
          <w:rFonts w:cs="Arial" w:hint="cs"/>
          <w:sz w:val="22"/>
          <w:szCs w:val="22"/>
          <w:rtl/>
          <w:lang w:bidi="ar-SA"/>
        </w:rPr>
        <w:t>لجنة المناقصات</w:t>
      </w:r>
    </w:p>
    <w:p w:rsidR="00461D44" w:rsidRPr="00C50698" w:rsidRDefault="00461D44" w:rsidP="00461D44">
      <w:pPr>
        <w:tabs>
          <w:tab w:val="left" w:pos="6469"/>
          <w:tab w:val="center" w:pos="7178"/>
        </w:tabs>
        <w:spacing w:line="360" w:lineRule="auto"/>
        <w:jc w:val="both"/>
        <w:rPr>
          <w:sz w:val="22"/>
          <w:szCs w:val="22"/>
          <w:rtl/>
        </w:rPr>
      </w:pPr>
    </w:p>
    <w:p w:rsidR="004A3F25" w:rsidRPr="00C50698" w:rsidRDefault="004A3F25" w:rsidP="00D77542">
      <w:pPr>
        <w:tabs>
          <w:tab w:val="left" w:pos="6469"/>
          <w:tab w:val="center" w:pos="7178"/>
        </w:tabs>
        <w:spacing w:line="360" w:lineRule="auto"/>
        <w:jc w:val="both"/>
        <w:rPr>
          <w:sz w:val="22"/>
          <w:szCs w:val="22"/>
          <w:rtl/>
        </w:rPr>
      </w:pPr>
    </w:p>
    <w:sectPr w:rsidR="004A3F25" w:rsidRPr="00C50698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B12" w:rsidRDefault="00FE3B12">
      <w:r>
        <w:separator/>
      </w:r>
    </w:p>
  </w:endnote>
  <w:endnote w:type="continuationSeparator" w:id="0">
    <w:p w:rsidR="00FE3B12" w:rsidRDefault="00FE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B12" w:rsidRDefault="00FE3B12">
      <w:r>
        <w:separator/>
      </w:r>
    </w:p>
  </w:footnote>
  <w:footnote w:type="continuationSeparator" w:id="0">
    <w:p w:rsidR="00FE3B12" w:rsidRDefault="00FE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2125C2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2125C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2125C2" w:rsidRPr="00D3749A">
          <w:rPr>
            <w:b/>
            <w:bCs/>
          </w:rPr>
          <w:fldChar w:fldCharType="separate"/>
        </w:r>
        <w:r w:rsidR="00C50698" w:rsidRPr="00C50698">
          <w:rPr>
            <w:rFonts w:cs="Calibri"/>
            <w:b/>
            <w:bCs/>
            <w:noProof/>
            <w:rtl/>
            <w:lang w:val="he-IL"/>
          </w:rPr>
          <w:t>2</w:t>
        </w:r>
        <w:r w:rsidR="002125C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51D" w:rsidRDefault="0080651D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80651D" w:rsidRPr="0080651D" w:rsidRDefault="0080651D" w:rsidP="0080651D">
    <w:pPr>
      <w:pStyle w:val="a6"/>
      <w:spacing w:line="276" w:lineRule="auto"/>
      <w:jc w:val="center"/>
      <w:rPr>
        <w:rFonts w:cstheme="minorBidi"/>
        <w:b/>
        <w:bCs/>
        <w:sz w:val="32"/>
        <w:szCs w:val="32"/>
        <w:rtl/>
        <w:lang w:bidi="ar-SA"/>
      </w:rPr>
    </w:pPr>
    <w:r w:rsidRPr="0080651D">
      <w:rPr>
        <w:rFonts w:cstheme="minorBidi" w:hint="cs"/>
        <w:b/>
        <w:bCs/>
        <w:sz w:val="32"/>
        <w:szCs w:val="32"/>
        <w:rtl/>
        <w:lang w:bidi="ar-SA"/>
      </w:rPr>
      <w:t>وزارة البنى التحتية الوطنية ، الطاقة</w:t>
    </w:r>
    <w:r>
      <w:rPr>
        <w:rFonts w:cstheme="minorBidi" w:hint="cs"/>
        <w:b/>
        <w:bCs/>
        <w:sz w:val="32"/>
        <w:szCs w:val="32"/>
        <w:rtl/>
        <w:lang w:bidi="ar-SA"/>
      </w:rPr>
      <w:t xml:space="preserve"> والمياه</w:t>
    </w:r>
  </w:p>
  <w:p w:rsidR="00510EB6" w:rsidRPr="0090713A" w:rsidRDefault="00510EB6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31CA1"/>
    <w:rsid w:val="00144716"/>
    <w:rsid w:val="001542AE"/>
    <w:rsid w:val="001617C9"/>
    <w:rsid w:val="0016193E"/>
    <w:rsid w:val="001858F8"/>
    <w:rsid w:val="001878C8"/>
    <w:rsid w:val="00187CC8"/>
    <w:rsid w:val="00196EBC"/>
    <w:rsid w:val="00196FB4"/>
    <w:rsid w:val="001A0FEB"/>
    <w:rsid w:val="001A3556"/>
    <w:rsid w:val="001B2F89"/>
    <w:rsid w:val="001B56C4"/>
    <w:rsid w:val="001B6FC3"/>
    <w:rsid w:val="001C4155"/>
    <w:rsid w:val="001E6F0E"/>
    <w:rsid w:val="002125C2"/>
    <w:rsid w:val="00217083"/>
    <w:rsid w:val="00222968"/>
    <w:rsid w:val="00223E43"/>
    <w:rsid w:val="0022754A"/>
    <w:rsid w:val="00237682"/>
    <w:rsid w:val="002768DC"/>
    <w:rsid w:val="002A377D"/>
    <w:rsid w:val="002A3A95"/>
    <w:rsid w:val="002C636C"/>
    <w:rsid w:val="002D3504"/>
    <w:rsid w:val="002E59FE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86C"/>
    <w:rsid w:val="00401E2C"/>
    <w:rsid w:val="00440131"/>
    <w:rsid w:val="00441BC4"/>
    <w:rsid w:val="00445451"/>
    <w:rsid w:val="004507AE"/>
    <w:rsid w:val="00451C6D"/>
    <w:rsid w:val="00454AA8"/>
    <w:rsid w:val="00457790"/>
    <w:rsid w:val="00461D44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50CC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4B4F"/>
    <w:rsid w:val="00805FD8"/>
    <w:rsid w:val="00806225"/>
    <w:rsid w:val="0080651D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9371B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106"/>
    <w:rsid w:val="00956911"/>
    <w:rsid w:val="00964B15"/>
    <w:rsid w:val="0096740F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07600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5184"/>
    <w:rsid w:val="00A94E1B"/>
    <w:rsid w:val="00A96C51"/>
    <w:rsid w:val="00A977B7"/>
    <w:rsid w:val="00AB7390"/>
    <w:rsid w:val="00AC37A3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0698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5C8C"/>
    <w:rsid w:val="00CB1090"/>
    <w:rsid w:val="00CB33E5"/>
    <w:rsid w:val="00CF5FE2"/>
    <w:rsid w:val="00CF6394"/>
    <w:rsid w:val="00D03624"/>
    <w:rsid w:val="00D1067A"/>
    <w:rsid w:val="00D1553E"/>
    <w:rsid w:val="00D2513A"/>
    <w:rsid w:val="00D35E0D"/>
    <w:rsid w:val="00D3749A"/>
    <w:rsid w:val="00D37641"/>
    <w:rsid w:val="00D60F68"/>
    <w:rsid w:val="00D6507C"/>
    <w:rsid w:val="00D732B0"/>
    <w:rsid w:val="00D76922"/>
    <w:rsid w:val="00D77542"/>
    <w:rsid w:val="00D8153D"/>
    <w:rsid w:val="00D83A6E"/>
    <w:rsid w:val="00DA31DA"/>
    <w:rsid w:val="00DA7FDB"/>
    <w:rsid w:val="00DB23A4"/>
    <w:rsid w:val="00DD792B"/>
    <w:rsid w:val="00DE05FC"/>
    <w:rsid w:val="00DF0CCE"/>
    <w:rsid w:val="00E001A4"/>
    <w:rsid w:val="00E22F63"/>
    <w:rsid w:val="00E2477D"/>
    <w:rsid w:val="00E40280"/>
    <w:rsid w:val="00E50E6B"/>
    <w:rsid w:val="00E50EE0"/>
    <w:rsid w:val="00E57A32"/>
    <w:rsid w:val="00E733A9"/>
    <w:rsid w:val="00E742CA"/>
    <w:rsid w:val="00E90583"/>
    <w:rsid w:val="00EA38C5"/>
    <w:rsid w:val="00EA4FBF"/>
    <w:rsid w:val="00EB319A"/>
    <w:rsid w:val="00EB350E"/>
    <w:rsid w:val="00EC0C97"/>
    <w:rsid w:val="00EC42CC"/>
    <w:rsid w:val="00EC4D8A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5586C"/>
    <w:rsid w:val="00F63432"/>
    <w:rsid w:val="00F74B40"/>
    <w:rsid w:val="00F87C9A"/>
    <w:rsid w:val="00F96CCA"/>
    <w:rsid w:val="00FA0670"/>
    <w:rsid w:val="00FA462F"/>
    <w:rsid w:val="00FA4CB1"/>
    <w:rsid w:val="00FC1B1C"/>
    <w:rsid w:val="00FC5DE0"/>
    <w:rsid w:val="00FE0D79"/>
    <w:rsid w:val="00FE2B3D"/>
    <w:rsid w:val="00FE336C"/>
    <w:rsid w:val="00FE3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5EA9D73-DF78-4427-A516-FB64F4FD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MNIDOM\itamsut,MNIDOM\tehila,MNIDOM\moranh,MNIDOM\sharona,MNIDOM\חברי ועדת מכרזים</PreviousAdditionalEditors>
    <PreviousAdditionalReaders xmlns="8f5b83e0-a1d3-486c-bd07-833a425c74af">MNIDOM\yamsalem</PreviousAdditionalReaders>
    <AdditionalEditors xmlns="8f5b83e0-a1d3-486c-bd07-833a425c74af">MNIDOM\itamsut,MNIDOM\tehila,MNIDOM\moranh,MNIDOM\sharona,MNIDOM\חברי ועדת מכרזים</AdditionalEditors>
    <DocumentCounter xmlns="8f5b83e0-a1d3-486c-bd07-833a425c74af">חת_109_2016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במרץ 2016</DocumentCreateDateEnglish>
    <DocumentCreateDateHebrew xmlns="8f5b83e0-a1d3-486c-bd07-833a425c74af">ג' באדר ב' התשע"ו</DocumentCreateDateHebrew>
    <SubjectDocument xmlns="8f5b83e0-a1d3-486c-bd07-833a425c74af">פרסום מכרז פומבי 10/16 יועץ תקשורת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13/03/2016 02:31;16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109</CounterString>
    <LastLockUser xmlns="8f5b83e0-a1d3-486c-bd07-833a425c74af" xsi:nil="true"/>
    <LastCheckOutDate xmlns="8f5b83e0-a1d3-486c-bd07-833a425c74af">13/03/2016 02:31;17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HT_109_2016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2016-03-13T00:00:00+00:00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B9F135C-582C-4132-AF9B-F2179DB5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2016-03-20T09:44:00Z</cp:lastPrinted>
  <dcterms:created xsi:type="dcterms:W3CDTF">2016-03-20T09:46:00Z</dcterms:created>
  <dcterms:modified xsi:type="dcterms:W3CDTF">2016-03-20T09:46:00Z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